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465A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GNU GENERAL PUBLIC LICENSE</w:t>
      </w:r>
    </w:p>
    <w:p w14:paraId="243CBD1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3, 29 June 2007</w:t>
      </w:r>
    </w:p>
    <w:p w14:paraId="492FEEA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E2824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2007 Free Software Foundation, Inc. &lt;https://fsf.org/&gt;</w:t>
      </w:r>
    </w:p>
    <w:p w14:paraId="62ADF92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473C089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65223DE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ADB7D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3C725C5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4C65A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is a free, copyleft license for</w:t>
      </w:r>
    </w:p>
    <w:p w14:paraId="2FE52D9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software and other kinds of works.</w:t>
      </w:r>
    </w:p>
    <w:p w14:paraId="06128C8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A5603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and other practical works are designed</w:t>
      </w:r>
    </w:p>
    <w:p w14:paraId="3368398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to take away your freedom to share and change the works.  By contrast,</w:t>
      </w:r>
    </w:p>
    <w:p w14:paraId="4072CD7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is intended to guarantee your freedom to</w:t>
      </w:r>
    </w:p>
    <w:p w14:paraId="0F40887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share and change all versions of a program--to make sure it remains free</w:t>
      </w:r>
    </w:p>
    <w:p w14:paraId="39C05FA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software for all its users.  We, the Free Software Foundation, use the</w:t>
      </w:r>
    </w:p>
    <w:p w14:paraId="242341E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 for most of our software; it applies also to</w:t>
      </w:r>
    </w:p>
    <w:p w14:paraId="77A3C40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any other work released this way by its authors.  You can apply it to</w:t>
      </w:r>
    </w:p>
    <w:p w14:paraId="60A5536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417E970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74A8E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067FA89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6A727A9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44D5203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them if you wish), that you receive source code or can get it if you</w:t>
      </w:r>
    </w:p>
    <w:p w14:paraId="3F41840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4F737E5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free programs, and that you know you can do these things.</w:t>
      </w:r>
    </w:p>
    <w:p w14:paraId="1CC2185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2B669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prevent others from denying you</w:t>
      </w:r>
    </w:p>
    <w:p w14:paraId="650B8B2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these rights or asking you to surrender the rights.  Therefore, you have</w:t>
      </w:r>
    </w:p>
    <w:p w14:paraId="06E6C21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certain responsibilities if you distribute copies of the software, or if</w:t>
      </w:r>
    </w:p>
    <w:p w14:paraId="5DAFF10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you modify it: responsibilities to respect the freedom of others.</w:t>
      </w:r>
    </w:p>
    <w:p w14:paraId="41BE4DC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A493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such a program, whether</w:t>
      </w:r>
    </w:p>
    <w:p w14:paraId="5196D9B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gratis or for a fee, you must pass on to the recipients the same</w:t>
      </w:r>
    </w:p>
    <w:p w14:paraId="232AC6B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freedoms that you received.  You must make sure that they, too, receive</w:t>
      </w:r>
    </w:p>
    <w:p w14:paraId="3B169C7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or can get the source code.  And you must show them these terms so they</w:t>
      </w:r>
    </w:p>
    <w:p w14:paraId="6D7D8BB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know their rights.</w:t>
      </w:r>
    </w:p>
    <w:p w14:paraId="04651F4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6DCB1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Developers that use the GNU GPL protect your rights with two steps:</w:t>
      </w:r>
    </w:p>
    <w:p w14:paraId="2D16466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(1) assert copyright on the software, and (2) offer you this License</w:t>
      </w:r>
    </w:p>
    <w:p w14:paraId="4A984EC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giving you legal permission to copy, distribute and/or modify it.</w:t>
      </w:r>
    </w:p>
    <w:p w14:paraId="50126B2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A5889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the developers' and authors' protection, the GPL clearly explains</w:t>
      </w:r>
    </w:p>
    <w:p w14:paraId="0276D9E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that there is no warranty for this free software.  For both users' and</w:t>
      </w:r>
    </w:p>
    <w:p w14:paraId="24918DD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authors' sake, the GPL requires that modified versions be marked as</w:t>
      </w:r>
    </w:p>
    <w:p w14:paraId="7EFB49A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changed, so that their problems will not be attributed erroneously to</w:t>
      </w:r>
    </w:p>
    <w:p w14:paraId="094630C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authors of previous versions.</w:t>
      </w:r>
    </w:p>
    <w:p w14:paraId="64CA7F0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786B5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Some devices are designed to deny users access to install or run</w:t>
      </w:r>
    </w:p>
    <w:p w14:paraId="71B9BD3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modified versions of the software inside them, although the manufacturer</w:t>
      </w:r>
    </w:p>
    <w:p w14:paraId="7D9DE3E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can do so.  This is fundamentally incompatible with the aim of</w:t>
      </w:r>
    </w:p>
    <w:p w14:paraId="2D3D738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protecting users' freedom to change the software.  The systematic</w:t>
      </w:r>
    </w:p>
    <w:p w14:paraId="2985F50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pattern of such abuse occurs in the area of products for individuals to</w:t>
      </w:r>
    </w:p>
    <w:p w14:paraId="1317135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use, which is precisely where it is most unacceptable.  Therefore, we</w:t>
      </w:r>
    </w:p>
    <w:p w14:paraId="774D069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have designed this version of the GPL to prohibit the practice for those</w:t>
      </w:r>
    </w:p>
    <w:p w14:paraId="61025B2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products.  If such problems arise substantially in other domains, we</w:t>
      </w:r>
    </w:p>
    <w:p w14:paraId="326F6C3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stand ready to extend this provision to those domains in future versions</w:t>
      </w:r>
    </w:p>
    <w:p w14:paraId="77964DC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of the GPL, as needed to protect the freedom of users.</w:t>
      </w:r>
    </w:p>
    <w:p w14:paraId="5C33553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58EB2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every program is threatened constantly by software patents.</w:t>
      </w:r>
    </w:p>
    <w:p w14:paraId="4643398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States should not allow patents to restrict development and use of</w:t>
      </w:r>
    </w:p>
    <w:p w14:paraId="1C01ABA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software on general-purpose computers, but in those that do, we wish to</w:t>
      </w:r>
    </w:p>
    <w:p w14:paraId="072322C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avoid the special danger that patents applied to a free program could</w:t>
      </w:r>
    </w:p>
    <w:p w14:paraId="69FAD2F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make it effectively proprietary.  To prevent this, the GPL assures that</w:t>
      </w:r>
    </w:p>
    <w:p w14:paraId="567CF67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patents cannot be used to render the program non-free.</w:t>
      </w:r>
    </w:p>
    <w:p w14:paraId="130758A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E074A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0CE7114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modification follow.</w:t>
      </w:r>
    </w:p>
    <w:p w14:paraId="178F24B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7F67D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TERMS AND CONDITIONS</w:t>
      </w:r>
    </w:p>
    <w:p w14:paraId="57BFEFF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657B1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Definitions.</w:t>
      </w:r>
    </w:p>
    <w:p w14:paraId="452F3F0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92A39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"This License" refers to version 3 of the GNU General Public License.</w:t>
      </w:r>
    </w:p>
    <w:p w14:paraId="549A0DA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0B866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"Copyright" also means copyright-like laws that apply to other kinds of</w:t>
      </w:r>
    </w:p>
    <w:p w14:paraId="163108F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works, such as semiconductor masks.</w:t>
      </w:r>
    </w:p>
    <w:p w14:paraId="7231F83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0C6C4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"The Program" refers to any copyrightable work licensed under this</w:t>
      </w:r>
    </w:p>
    <w:p w14:paraId="31A314B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License.  Each licensee is addressed as "you".  "Licensees" and</w:t>
      </w:r>
    </w:p>
    <w:p w14:paraId="585FB04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"recipients" may be individuals or organizations.</w:t>
      </w:r>
    </w:p>
    <w:p w14:paraId="69F9F91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6DAA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"modify" a work means to copy from or adapt all or part of the work</w:t>
      </w:r>
    </w:p>
    <w:p w14:paraId="0E8E071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in a fashion requiring copyright permission, other than the making of an</w:t>
      </w:r>
    </w:p>
    <w:p w14:paraId="79B2C47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exact copy.  The resulting work is called a "modified version" of the</w:t>
      </w:r>
    </w:p>
    <w:p w14:paraId="5A27CB2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earlier work or a work "based on" the earlier work.</w:t>
      </w:r>
    </w:p>
    <w:p w14:paraId="43AA047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7A2CE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"covered work" means either the unmodified Program or a work based</w:t>
      </w:r>
    </w:p>
    <w:p w14:paraId="2618CA4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on the Program.</w:t>
      </w:r>
    </w:p>
    <w:p w14:paraId="20148FC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DBE56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"propagate" a work means to do anything with it that, without</w:t>
      </w:r>
    </w:p>
    <w:p w14:paraId="41FBCD9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permission, would make you directly or secondarily liable for</w:t>
      </w:r>
    </w:p>
    <w:p w14:paraId="740C319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infringement under applicable copyright law, except executing it on a</w:t>
      </w:r>
    </w:p>
    <w:p w14:paraId="12D8409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computer or modifying a private copy.  Propagation includes copying,</w:t>
      </w:r>
    </w:p>
    <w:p w14:paraId="0D335BC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distribution (with or without modification), making available to the</w:t>
      </w:r>
    </w:p>
    <w:p w14:paraId="06553A4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public, and in some countries other activities as well.</w:t>
      </w:r>
    </w:p>
    <w:p w14:paraId="0EA9DD9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A5850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"convey" a work means any kind of propagation that enables other</w:t>
      </w:r>
    </w:p>
    <w:p w14:paraId="59ED1B5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parties to make or receive copies.  Mere interaction with a user through</w:t>
      </w:r>
    </w:p>
    <w:p w14:paraId="783F6CA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 computer network, with no transfer of a copy, is not conveying.</w:t>
      </w:r>
    </w:p>
    <w:p w14:paraId="3437AFB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5CB4C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interactive user interface displays "Appropriate Legal Notices"</w:t>
      </w:r>
    </w:p>
    <w:p w14:paraId="1A8F2F9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to the extent that it includes a convenient and prominently visible</w:t>
      </w:r>
    </w:p>
    <w:p w14:paraId="0220DD9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feature that (1) displays an appropriate copyright notice, and (2)</w:t>
      </w:r>
    </w:p>
    <w:p w14:paraId="41E2A74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tells the user that there is no warranty for the work (except to the</w:t>
      </w:r>
    </w:p>
    <w:p w14:paraId="2F372C9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extent that warranties are provided), that licensees may convey the</w:t>
      </w:r>
    </w:p>
    <w:p w14:paraId="72B5EA9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work under this License, and how to view a copy of this License.  If</w:t>
      </w:r>
    </w:p>
    <w:p w14:paraId="47F50E2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 interface presents a list of user commands or options, such as a</w:t>
      </w:r>
    </w:p>
    <w:p w14:paraId="1F2DA91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menu, a prominent item in the list meets this criterion.</w:t>
      </w:r>
    </w:p>
    <w:p w14:paraId="35BCC1E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67A00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Source Code.</w:t>
      </w:r>
    </w:p>
    <w:p w14:paraId="1371D4C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FB9EC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"source code" for a work means the preferred form of the work</w:t>
      </w:r>
    </w:p>
    <w:p w14:paraId="2007B1C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for making modifications to it.  "Object code" means any non-source</w:t>
      </w:r>
    </w:p>
    <w:p w14:paraId="623D006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form of a work.</w:t>
      </w:r>
    </w:p>
    <w:p w14:paraId="5946589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C0C65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"Standard Interface" means an interface that either is an official</w:t>
      </w:r>
    </w:p>
    <w:p w14:paraId="508691C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standard defined by a recognized standards body, or, in the case of</w:t>
      </w:r>
    </w:p>
    <w:p w14:paraId="5593A84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interfaces specified for a particular programming language, one that</w:t>
      </w:r>
    </w:p>
    <w:p w14:paraId="1CAAB67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is widely used among developers working in that language.</w:t>
      </w:r>
    </w:p>
    <w:p w14:paraId="5C266F1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815F6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"System Libraries" of an executable work include anything, other</w:t>
      </w:r>
    </w:p>
    <w:p w14:paraId="0335271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than the work as a whole, that (a) is included in the normal form of</w:t>
      </w:r>
    </w:p>
    <w:p w14:paraId="292A6EA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packaging a Major Component, but which is not part of that Major</w:t>
      </w:r>
    </w:p>
    <w:p w14:paraId="5BE4FFA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Component, and (b) serves only to enable use of the work with that</w:t>
      </w:r>
    </w:p>
    <w:p w14:paraId="7B3160F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Major Component, or to implement a Standard Interface for which an</w:t>
      </w:r>
    </w:p>
    <w:p w14:paraId="3062E59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implementation is available to the public in source code form.  A</w:t>
      </w:r>
    </w:p>
    <w:p w14:paraId="5D0F7CE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"Major Component", in this context, means a major essential component</w:t>
      </w:r>
    </w:p>
    <w:p w14:paraId="3637344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(kernel, window system, and so on) of the specific operating system</w:t>
      </w:r>
    </w:p>
    <w:p w14:paraId="7EDCA45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(if any) on which the executable work runs, or a compiler used to</w:t>
      </w:r>
    </w:p>
    <w:p w14:paraId="719A5C3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produce the work, or an object code interpreter used to run it.</w:t>
      </w:r>
    </w:p>
    <w:p w14:paraId="49CFF74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D53A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"Corresponding Source" for a work in object code form means all</w:t>
      </w:r>
    </w:p>
    <w:p w14:paraId="138EFBB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 source code needed to generate, install, and (for an executable</w:t>
      </w:r>
    </w:p>
    <w:p w14:paraId="6F5C8C3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work) run the object code and to modify the work, including scripts to</w:t>
      </w:r>
    </w:p>
    <w:p w14:paraId="4C7B7B1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control those activities.  However, it does not include the work's</w:t>
      </w:r>
    </w:p>
    <w:p w14:paraId="382EC14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System Libraries, or general-purpose tools or generally available free</w:t>
      </w:r>
    </w:p>
    <w:p w14:paraId="74BAA8E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programs which are used unmodified in performing those activities but</w:t>
      </w:r>
    </w:p>
    <w:p w14:paraId="37EE580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which are not part of the work.  For example, Corresponding Source</w:t>
      </w:r>
    </w:p>
    <w:p w14:paraId="4DB48BC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includes interface definition files associated with source files for</w:t>
      </w:r>
    </w:p>
    <w:p w14:paraId="2262BC0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 work, and the source code for shared libraries and dynamically</w:t>
      </w:r>
    </w:p>
    <w:p w14:paraId="40D3A8D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linked subprograms that the work is specifically designed to require,</w:t>
      </w:r>
    </w:p>
    <w:p w14:paraId="130018B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such as by intimate data communication or control flow between those</w:t>
      </w:r>
    </w:p>
    <w:p w14:paraId="05C1069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subprograms and other parts of the work.</w:t>
      </w:r>
    </w:p>
    <w:p w14:paraId="5925933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8E453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Corresponding Source need not include anything that users</w:t>
      </w:r>
    </w:p>
    <w:p w14:paraId="1A02B98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can regenerate automatically from other parts of the Corresponding</w:t>
      </w:r>
    </w:p>
    <w:p w14:paraId="7593783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Source.</w:t>
      </w:r>
    </w:p>
    <w:p w14:paraId="35785EA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D30F3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Corresponding Source for a work in source code form is that</w:t>
      </w:r>
    </w:p>
    <w:p w14:paraId="6CFCA5A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same work.</w:t>
      </w:r>
    </w:p>
    <w:p w14:paraId="336CA3C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D30F1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Basic Permissions.</w:t>
      </w:r>
    </w:p>
    <w:p w14:paraId="60F68F0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D965F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rights granted under this License are granted for the term of</w:t>
      </w:r>
    </w:p>
    <w:p w14:paraId="482A9D6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copyright on the Program, and are irrevocable provided the stated</w:t>
      </w:r>
    </w:p>
    <w:p w14:paraId="25E6955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conditions are met.  This License explicitly affirms your unlimited</w:t>
      </w:r>
    </w:p>
    <w:p w14:paraId="19FC51F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permission to run the unmodified Program.  The output from running a</w:t>
      </w:r>
    </w:p>
    <w:p w14:paraId="7FE2753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covered work is covered by this License only if the output, given its</w:t>
      </w:r>
    </w:p>
    <w:p w14:paraId="2DB8513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content, constitutes a covered work.  This License acknowledges your</w:t>
      </w:r>
    </w:p>
    <w:p w14:paraId="1310A3B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rights of fair use or other equivalent, as provided by copyright law.</w:t>
      </w:r>
    </w:p>
    <w:p w14:paraId="006488A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DC4AB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make, run and propagate covered works that you do not</w:t>
      </w:r>
    </w:p>
    <w:p w14:paraId="3D2AF73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convey, without conditions so long as your license otherwise remains</w:t>
      </w:r>
    </w:p>
    <w:p w14:paraId="345BE68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in force.  You may convey covered works to others for the sole purpose</w:t>
      </w:r>
    </w:p>
    <w:p w14:paraId="44A8B80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of having them make modifications exclusively for you, or provide you</w:t>
      </w:r>
    </w:p>
    <w:p w14:paraId="17A94B6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with facilities for running those works, provided that you comply with</w:t>
      </w:r>
    </w:p>
    <w:p w14:paraId="54BE53E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 terms of this License in conveying all material for which you do</w:t>
      </w:r>
    </w:p>
    <w:p w14:paraId="24A4D80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not control copyright.  Those thus making or running the covered works</w:t>
      </w:r>
    </w:p>
    <w:p w14:paraId="6301211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for you must do so exclusively on your behalf, under your direction</w:t>
      </w:r>
    </w:p>
    <w:p w14:paraId="3D60772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and control, on terms that prohibit them from making any copies of</w:t>
      </w:r>
    </w:p>
    <w:p w14:paraId="38C80BA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your copyrighted material outside their relationship with you.</w:t>
      </w:r>
    </w:p>
    <w:p w14:paraId="6D73E28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C54AB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Conveying under any other circumstances is permitted solely under</w:t>
      </w:r>
    </w:p>
    <w:p w14:paraId="58D08FB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 conditions stated below.  Sublicensing is not allowed; section 10</w:t>
      </w:r>
    </w:p>
    <w:p w14:paraId="542670F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makes it unnecessary.</w:t>
      </w:r>
    </w:p>
    <w:p w14:paraId="61C9905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B46D0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Protecting Users' Legal Rights From Anti-Circumvention Law.</w:t>
      </w:r>
    </w:p>
    <w:p w14:paraId="00C730D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AA2BC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 covered work shall be deemed part of an effective technological</w:t>
      </w:r>
    </w:p>
    <w:p w14:paraId="3F5F6D6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measure under any applicable law fulfilling obligations under article</w:t>
      </w:r>
    </w:p>
    <w:p w14:paraId="4AF4FFA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11 of the WIPO copyright treaty adopted on 20 December 1996, or</w:t>
      </w:r>
    </w:p>
    <w:p w14:paraId="33FF9CF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similar laws prohibiting or restricting circumvention of such</w:t>
      </w:r>
    </w:p>
    <w:p w14:paraId="703511D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measures.</w:t>
      </w:r>
    </w:p>
    <w:p w14:paraId="3EFA066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D35D3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you convey a covered work, you waive any legal power to forbid</w:t>
      </w:r>
    </w:p>
    <w:p w14:paraId="7FAC576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circumvention of technological measures to the extent such circumvention</w:t>
      </w:r>
    </w:p>
    <w:p w14:paraId="11A2FD3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is effected by exercising rights under this License with respect to</w:t>
      </w:r>
    </w:p>
    <w:p w14:paraId="34D9E4C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 covered work, and you disclaim any intention to limit operation or</w:t>
      </w:r>
    </w:p>
    <w:p w14:paraId="2629808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as a means of enforcing, against the work's</w:t>
      </w:r>
    </w:p>
    <w:p w14:paraId="2135832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users, your or third parties' legal rights to forbid circumvention of</w:t>
      </w:r>
    </w:p>
    <w:p w14:paraId="1CF5588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technological measures.</w:t>
      </w:r>
    </w:p>
    <w:p w14:paraId="0B51A8A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BEF8C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Conveying Verbatim Copies.</w:t>
      </w:r>
    </w:p>
    <w:p w14:paraId="775C129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42DCB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verbatim copies of the Program's source code as you</w:t>
      </w:r>
    </w:p>
    <w:p w14:paraId="7A1A1DA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receive it, in any medium, provided that you conspicuously and</w:t>
      </w:r>
    </w:p>
    <w:p w14:paraId="56EFE92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appropriately publish on each copy an appropriate copyright notice;</w:t>
      </w:r>
    </w:p>
    <w:p w14:paraId="4CD06F9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keep intact all notices stating that this License and any</w:t>
      </w:r>
    </w:p>
    <w:p w14:paraId="73558EF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non-permissive terms added in accord with section 7 apply to the code;</w:t>
      </w:r>
    </w:p>
    <w:p w14:paraId="345B039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keep intact all notices of the absence of any warranty; and give all</w:t>
      </w:r>
    </w:p>
    <w:p w14:paraId="22A5413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recipients a copy of this License along with the Program.</w:t>
      </w:r>
    </w:p>
    <w:p w14:paraId="38C3F63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CA1D0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any price or no price for each copy that you convey,</w:t>
      </w:r>
    </w:p>
    <w:p w14:paraId="74C9AA4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and you may offer support or warranty protection for a fee.</w:t>
      </w:r>
    </w:p>
    <w:p w14:paraId="779754B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99DD5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Conveying Modified Source Versions.</w:t>
      </w:r>
    </w:p>
    <w:p w14:paraId="40CD9CB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00E15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work based on the Program, or the modifications to</w:t>
      </w:r>
    </w:p>
    <w:p w14:paraId="5BD23C9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produce it from the Program, in the form of source code under the</w:t>
      </w:r>
    </w:p>
    <w:p w14:paraId="2B6B799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terms of section 4, provided that you also meet all of these conditions:</w:t>
      </w:r>
    </w:p>
    <w:p w14:paraId="5523B48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D1546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work must carry prominent notices stating that you modified</w:t>
      </w:r>
    </w:p>
    <w:p w14:paraId="5A9F66C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it, and giving a relevant date.</w:t>
      </w:r>
    </w:p>
    <w:p w14:paraId="3035DF9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CE954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The work must carry prominent notices stating that it is</w:t>
      </w:r>
    </w:p>
    <w:p w14:paraId="1941388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released under this License and any conditions added under section</w:t>
      </w:r>
    </w:p>
    <w:p w14:paraId="76218EC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 This requirement modifies the requirement in section 4 to</w:t>
      </w:r>
    </w:p>
    <w:p w14:paraId="006FEB1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"keep intact all notices".</w:t>
      </w:r>
    </w:p>
    <w:p w14:paraId="609AE08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512C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license the entire work, as a whole, under this</w:t>
      </w:r>
    </w:p>
    <w:p w14:paraId="47CD6EB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to anyone who comes into possession of a copy.  This</w:t>
      </w:r>
    </w:p>
    <w:p w14:paraId="2F1E802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will therefore apply, along with any applicable section 7</w:t>
      </w:r>
    </w:p>
    <w:p w14:paraId="4027788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additional terms, to the whole of the work, and all its parts,</w:t>
      </w:r>
    </w:p>
    <w:p w14:paraId="45472EB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regardless of how they are packaged.  This License gives no</w:t>
      </w:r>
    </w:p>
    <w:p w14:paraId="56D7858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license the work in any other way, but it does not</w:t>
      </w:r>
    </w:p>
    <w:p w14:paraId="252B947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invalidate such permission if you have separately received it.</w:t>
      </w:r>
    </w:p>
    <w:p w14:paraId="13EA968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9EA7D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the work has interactive user interfaces, each must display</w:t>
      </w:r>
    </w:p>
    <w:p w14:paraId="4698DBC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Legal Notices; however, if the Program has interactive</w:t>
      </w:r>
    </w:p>
    <w:p w14:paraId="7134863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interfaces that do not display Appropriate Legal Notices, your</w:t>
      </w:r>
    </w:p>
    <w:p w14:paraId="070D977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need not make them do so.</w:t>
      </w:r>
    </w:p>
    <w:p w14:paraId="2F778B0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1CDE7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compilation of a covered work with other separate and independent</w:t>
      </w:r>
    </w:p>
    <w:p w14:paraId="268E3B3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works, which are not by their nature extensions of the covered work,</w:t>
      </w:r>
    </w:p>
    <w:p w14:paraId="39818BB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and which are not combined with it such as to form a larger program,</w:t>
      </w:r>
    </w:p>
    <w:p w14:paraId="39DA895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in or on a volume of a storage or distribution medium, is called an</w:t>
      </w:r>
    </w:p>
    <w:p w14:paraId="0FD35A2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"aggregate" if the compilation and its resulting copyright are not</w:t>
      </w:r>
    </w:p>
    <w:p w14:paraId="3A36163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used to limit the access or legal rights of the compilation's users</w:t>
      </w:r>
    </w:p>
    <w:p w14:paraId="47FFB8A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beyond what the individual works permit.  Inclusion of a covered work</w:t>
      </w:r>
    </w:p>
    <w:p w14:paraId="385B31F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in an aggregate does not cause this License to apply to the other</w:t>
      </w:r>
    </w:p>
    <w:p w14:paraId="1D978D2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parts of the aggregate.</w:t>
      </w:r>
    </w:p>
    <w:p w14:paraId="5A0F815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0B9F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Conveying Non-Source Forms.</w:t>
      </w:r>
    </w:p>
    <w:p w14:paraId="0B4B4C1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B3D96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covered work in object code form under the terms</w:t>
      </w:r>
    </w:p>
    <w:p w14:paraId="28A7978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of sections 4 and 5, provided that you also convey the</w:t>
      </w:r>
    </w:p>
    <w:p w14:paraId="406D442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machine-readable Corresponding Source under the terms of this License,</w:t>
      </w:r>
    </w:p>
    <w:p w14:paraId="3ADD514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in one of these ways:</w:t>
      </w:r>
    </w:p>
    <w:p w14:paraId="5784165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58EF2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Convey the object code in, or embodied in, a physical product</w:t>
      </w:r>
    </w:p>
    <w:p w14:paraId="4BDA865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a physical distribution medium), accompanied by the</w:t>
      </w:r>
    </w:p>
    <w:p w14:paraId="196006F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fixed on a durable physical medium</w:t>
      </w:r>
    </w:p>
    <w:p w14:paraId="13F88E8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interchange.</w:t>
      </w:r>
    </w:p>
    <w:p w14:paraId="41814FA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D9756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Convey the object code in, or embodied in, a physical product</w:t>
      </w:r>
    </w:p>
    <w:p w14:paraId="697927E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a physical distribution medium), accompanied by a</w:t>
      </w:r>
    </w:p>
    <w:p w14:paraId="67FC0FE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written offer, valid for at least three years and valid for as</w:t>
      </w:r>
    </w:p>
    <w:p w14:paraId="4BFABBA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long as you offer spare parts or customer support for that product</w:t>
      </w:r>
    </w:p>
    <w:p w14:paraId="6CFCD77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model, to give anyone who possesses the object code either (1) a</w:t>
      </w:r>
    </w:p>
    <w:p w14:paraId="3AE3EBF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Corresponding Source for all the software in the</w:t>
      </w:r>
    </w:p>
    <w:p w14:paraId="54E051D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 that is covered by this License, on a durable physical</w:t>
      </w:r>
    </w:p>
    <w:p w14:paraId="3CB0D9F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medium customarily used for software interchange, for a price no</w:t>
      </w:r>
    </w:p>
    <w:p w14:paraId="67A75E7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more than your reasonable cost of physically performing this</w:t>
      </w:r>
    </w:p>
    <w:p w14:paraId="1ADF740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conveying of source, or (2) access to copy the</w:t>
      </w:r>
    </w:p>
    <w:p w14:paraId="09736CB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from a network server at no charge.</w:t>
      </w:r>
    </w:p>
    <w:p w14:paraId="2C1D799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CEBE6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Convey individual copies of the object code with a copy of the</w:t>
      </w:r>
    </w:p>
    <w:p w14:paraId="736A098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written offer to provide the Corresponding Source.  This</w:t>
      </w:r>
    </w:p>
    <w:p w14:paraId="45FCFAD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alternative is allowed only occasionally and noncommercially, and</w:t>
      </w:r>
    </w:p>
    <w:p w14:paraId="152F85F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only if you received the object code with such an offer, in accord</w:t>
      </w:r>
    </w:p>
    <w:p w14:paraId="5B33EEC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subsection 6b.</w:t>
      </w:r>
    </w:p>
    <w:p w14:paraId="725B7CF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D6E10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Convey the object code by offering access from a designated</w:t>
      </w:r>
    </w:p>
    <w:p w14:paraId="6084CCB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place (gratis or for a charge), and offer equivalent access to the</w:t>
      </w:r>
    </w:p>
    <w:p w14:paraId="61ADB71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in the same way through the same place at no</w:t>
      </w:r>
    </w:p>
    <w:p w14:paraId="60567CF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further charge.  You need not require recipients to copy the</w:t>
      </w:r>
    </w:p>
    <w:p w14:paraId="7105211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along with the object code.  If the place to</w:t>
      </w:r>
    </w:p>
    <w:p w14:paraId="6CD357E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the object code is a network server, the Corresponding Source</w:t>
      </w:r>
    </w:p>
    <w:p w14:paraId="02DF3B9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on a different server (operated by you or a third party)</w:t>
      </w:r>
    </w:p>
    <w:p w14:paraId="48FCE1A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supports equivalent copying facilities, provided you maintain</w:t>
      </w:r>
    </w:p>
    <w:p w14:paraId="28696B1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clear directions next to the object code saying where to find the</w:t>
      </w:r>
    </w:p>
    <w:p w14:paraId="6F3DE3E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Source.  Regardless of what server hosts the</w:t>
      </w:r>
    </w:p>
    <w:p w14:paraId="345E49D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Source, you remain obligated to ensure that it is</w:t>
      </w:r>
    </w:p>
    <w:p w14:paraId="2043033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available for as long as needed to satisfy these requirements.</w:t>
      </w:r>
    </w:p>
    <w:p w14:paraId="45DE129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D0A7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Convey the object code using peer-to-peer transmission, provided</w:t>
      </w:r>
    </w:p>
    <w:p w14:paraId="1F086E7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inform other peers where the object code and Corresponding</w:t>
      </w:r>
    </w:p>
    <w:p w14:paraId="2182E49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of the work are being offered to the general public at no</w:t>
      </w:r>
    </w:p>
    <w:p w14:paraId="3589078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under subsection 6d.</w:t>
      </w:r>
    </w:p>
    <w:p w14:paraId="64F3354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5030E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separable portion of the object code, whose source code is excluded</w:t>
      </w:r>
    </w:p>
    <w:p w14:paraId="5C70B94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from the Corresponding Source as a System Library, need not be</w:t>
      </w:r>
    </w:p>
    <w:p w14:paraId="6B819F5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included in conveying the object code work.</w:t>
      </w:r>
    </w:p>
    <w:p w14:paraId="66CA49F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8514B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"User Product" is either (1) a "consumer product", which means any</w:t>
      </w:r>
    </w:p>
    <w:p w14:paraId="0179D92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tangible personal property which is normally used for personal, family,</w:t>
      </w:r>
    </w:p>
    <w:p w14:paraId="3A8D5B8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or household purposes, or (2) anything designed or sold for incorporation</w:t>
      </w:r>
    </w:p>
    <w:p w14:paraId="5BFC3AA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into a dwelling.  In determining whether a product is a consumer product,</w:t>
      </w:r>
    </w:p>
    <w:p w14:paraId="766224D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doubtful cases shall be resolved in favor of coverage.  For a particular</w:t>
      </w:r>
    </w:p>
    <w:p w14:paraId="2E2BB9E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product received by a particular user, "normally used" refers to a</w:t>
      </w:r>
    </w:p>
    <w:p w14:paraId="5E87812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typical or common use of that class of product, regardless of the status</w:t>
      </w:r>
    </w:p>
    <w:p w14:paraId="0F726B6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of the particular user or of the way in which the particular user</w:t>
      </w:r>
    </w:p>
    <w:p w14:paraId="338FAED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actually uses, or expects or is expected to use, the product.  A product</w:t>
      </w:r>
    </w:p>
    <w:p w14:paraId="2A32D56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is a consumer product regardless of whether the product has substantial</w:t>
      </w:r>
    </w:p>
    <w:p w14:paraId="7B30C65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commercial, industrial or non-consumer uses, unless such uses represent</w:t>
      </w:r>
    </w:p>
    <w:p w14:paraId="1935410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 only significant mode of use of the product.</w:t>
      </w:r>
    </w:p>
    <w:p w14:paraId="2B0DAD4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BE161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"Installation Information" for a User Product means any methods,</w:t>
      </w:r>
    </w:p>
    <w:p w14:paraId="0561AC1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procedures, authorization keys, or other information required to install</w:t>
      </w:r>
    </w:p>
    <w:p w14:paraId="0F1402B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and execute modified versions of a covered work in that User Product from</w:t>
      </w:r>
    </w:p>
    <w:p w14:paraId="0DB8F2D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 modified version of its Corresponding Source.  The information must</w:t>
      </w:r>
    </w:p>
    <w:p w14:paraId="0B48B2B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suffice to ensure that the continued functioning of the modified object</w:t>
      </w:r>
    </w:p>
    <w:p w14:paraId="7EFDE2E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code is in no case prevented or interfered with solely because</w:t>
      </w:r>
    </w:p>
    <w:p w14:paraId="6CF7E8B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modification has been made.</w:t>
      </w:r>
    </w:p>
    <w:p w14:paraId="7DA7213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B26DD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convey an object code work under this section in, or with, or</w:t>
      </w:r>
    </w:p>
    <w:p w14:paraId="4B2C746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specifically for use in, a User Product, and the conveying occurs as</w:t>
      </w:r>
    </w:p>
    <w:p w14:paraId="037A35B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part of a transaction in which the right of possession and use of the</w:t>
      </w:r>
    </w:p>
    <w:p w14:paraId="026C4E7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User Product is transferred to the recipient in perpetuity or for a</w:t>
      </w:r>
    </w:p>
    <w:p w14:paraId="100B8EB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fixed term (regardless of how the transaction is characterized), the</w:t>
      </w:r>
    </w:p>
    <w:p w14:paraId="266EC7A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conveyed under this section must be accompanied</w:t>
      </w:r>
    </w:p>
    <w:p w14:paraId="02EDC22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by the Installation Information.  But this requirement does not apply</w:t>
      </w:r>
    </w:p>
    <w:p w14:paraId="763E61B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if neither you nor any third party retains the ability to install</w:t>
      </w:r>
    </w:p>
    <w:p w14:paraId="52381DA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modified object code on the User Product (for example, the work has</w:t>
      </w:r>
    </w:p>
    <w:p w14:paraId="4DD73F0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been installed in ROM).</w:t>
      </w:r>
    </w:p>
    <w:p w14:paraId="559AC15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73A5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requirement to provide Installation Information does not include a</w:t>
      </w:r>
    </w:p>
    <w:p w14:paraId="2385BD0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requirement to continue to provide support service, warranty, or updates</w:t>
      </w:r>
    </w:p>
    <w:p w14:paraId="5CB1697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for a work that has been modified or installed by the recipient, or for</w:t>
      </w:r>
    </w:p>
    <w:p w14:paraId="1D27F5B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 User Product in which it has been modified or installed.  Access to a</w:t>
      </w:r>
    </w:p>
    <w:p w14:paraId="210A2E2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network may be denied when the modification itself materially and</w:t>
      </w:r>
    </w:p>
    <w:p w14:paraId="1E9911E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adversely affects the operation of the network or violates the rules and</w:t>
      </w:r>
    </w:p>
    <w:p w14:paraId="71511AF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protocols for communication across the network.</w:t>
      </w:r>
    </w:p>
    <w:p w14:paraId="4F856C1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8FDAA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Corresponding Source conveyed, and Installation Information provided,</w:t>
      </w:r>
    </w:p>
    <w:p w14:paraId="45C4635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in accord with this section must be in a format that is publicly</w:t>
      </w:r>
    </w:p>
    <w:p w14:paraId="1A246B5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documented (and with an implementation available to the public in</w:t>
      </w:r>
    </w:p>
    <w:p w14:paraId="02375EF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source code form), and must require no special password or key for</w:t>
      </w:r>
    </w:p>
    <w:p w14:paraId="214332E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unpacking, reading or copying.</w:t>
      </w:r>
    </w:p>
    <w:p w14:paraId="2A0577F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D8A66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7. Additional Terms.</w:t>
      </w:r>
    </w:p>
    <w:p w14:paraId="4874D5E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3EA48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"Additional permissions" are terms that supplement the terms of this</w:t>
      </w:r>
    </w:p>
    <w:p w14:paraId="0F3AD64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License by making exceptions from one or more of its conditions.</w:t>
      </w:r>
    </w:p>
    <w:p w14:paraId="5F3BA96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Additional permissions that are applicable to the entire Program shall</w:t>
      </w:r>
    </w:p>
    <w:p w14:paraId="0EDEAA1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be treated as though they were included in this License, to the extent</w:t>
      </w:r>
    </w:p>
    <w:p w14:paraId="0F2EF2E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that they are valid under applicable law.  If additional permissions</w:t>
      </w:r>
    </w:p>
    <w:p w14:paraId="1728EED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apply only to part of the Program, that part may be used separately</w:t>
      </w:r>
    </w:p>
    <w:p w14:paraId="185EA78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under those permissions, but the entire Program remains governed by</w:t>
      </w:r>
    </w:p>
    <w:p w14:paraId="024E03E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this License without regard to the additional permissions.</w:t>
      </w:r>
    </w:p>
    <w:p w14:paraId="05F91D5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E7A40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you convey a copy of a covered work, you may at your option</w:t>
      </w:r>
    </w:p>
    <w:p w14:paraId="118D1A1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remove any additional permissions from that copy, or from any part of</w:t>
      </w:r>
    </w:p>
    <w:p w14:paraId="6D2FE38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it.  (Additional permissions may be written to require their own</w:t>
      </w:r>
    </w:p>
    <w:p w14:paraId="6138FB8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removal in certain cases when you modify the work.)  You may place</w:t>
      </w:r>
    </w:p>
    <w:p w14:paraId="62162E2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additional permissions on material, added by you to a covered work,</w:t>
      </w:r>
    </w:p>
    <w:p w14:paraId="07F56C4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for which you have or can give appropriate copyright permission.</w:t>
      </w:r>
    </w:p>
    <w:p w14:paraId="6D47BF0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78443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Notwithstanding any other provision of this License, for material you</w:t>
      </w:r>
    </w:p>
    <w:p w14:paraId="44DDAF5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add to a covered work, you may (if authorized by the copyright holders of</w:t>
      </w:r>
    </w:p>
    <w:p w14:paraId="079CBA2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that material) supplement the terms of this License with terms:</w:t>
      </w:r>
    </w:p>
    <w:p w14:paraId="229F502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D3A38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Disclaiming warranty or limiting liability differently from the</w:t>
      </w:r>
    </w:p>
    <w:p w14:paraId="5635D32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of sections 15 and 16 of this License; or</w:t>
      </w:r>
    </w:p>
    <w:p w14:paraId="69F1655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C997F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Requiring preservation of specified reasonable legal notices or</w:t>
      </w:r>
    </w:p>
    <w:p w14:paraId="0CD7C50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 attributions in that material or in the Appropriate Legal</w:t>
      </w:r>
    </w:p>
    <w:p w14:paraId="4CADB55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Notices displayed by works containing it; or</w:t>
      </w:r>
    </w:p>
    <w:p w14:paraId="3F11CB3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AE520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Prohibiting misrepresentation of the origin of that material, or</w:t>
      </w:r>
    </w:p>
    <w:p w14:paraId="428CB35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requiring that modified versions of such material be marked in</w:t>
      </w:r>
    </w:p>
    <w:p w14:paraId="2AC9460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reasonable ways as different from the original version; or</w:t>
      </w:r>
    </w:p>
    <w:p w14:paraId="068F8B0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D640C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Limiting the use for publicity purposes of names of licensors or</w:t>
      </w:r>
    </w:p>
    <w:p w14:paraId="757FB79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 of the material; or</w:t>
      </w:r>
    </w:p>
    <w:p w14:paraId="3FB3A0A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28184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Declining to grant rights under trademark law for use of some</w:t>
      </w:r>
    </w:p>
    <w:p w14:paraId="4238A9F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 names, trademarks, or service marks; or</w:t>
      </w:r>
    </w:p>
    <w:p w14:paraId="12DE70A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95A34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f) Requiring indemnification of licensors and authors of that</w:t>
      </w:r>
    </w:p>
    <w:p w14:paraId="59A562A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 by anyone who conveys the material (or modified versions of</w:t>
      </w:r>
    </w:p>
    <w:p w14:paraId="38C6CA1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it) with contractual assumptions of liability to the recipient, for</w:t>
      </w:r>
    </w:p>
    <w:p w14:paraId="3D43558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liability that these contractual assumptions directly impose on</w:t>
      </w:r>
    </w:p>
    <w:p w14:paraId="5B35FED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those licensors and authors.</w:t>
      </w:r>
    </w:p>
    <w:p w14:paraId="417DE77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2612B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other non-permissive additional terms are considered "further</w:t>
      </w:r>
    </w:p>
    <w:p w14:paraId="4DA865F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restrictions" within the meaning of section 10.  If the Program as you</w:t>
      </w:r>
    </w:p>
    <w:p w14:paraId="505DC2F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received it, or any part of it, contains a notice stating that it is</w:t>
      </w:r>
    </w:p>
    <w:p w14:paraId="380DB46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governed by this License along with a term that is a further</w:t>
      </w:r>
    </w:p>
    <w:p w14:paraId="00CECD7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restriction, you may remove that term.  If a license document contains</w:t>
      </w:r>
    </w:p>
    <w:p w14:paraId="18AD970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 further restriction but permits relicensing or conveying under this</w:t>
      </w:r>
    </w:p>
    <w:p w14:paraId="56882CA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License, you may add to a covered work material governed by the terms</w:t>
      </w:r>
    </w:p>
    <w:p w14:paraId="4126F09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of that license document, provided that the further restriction does</w:t>
      </w:r>
    </w:p>
    <w:p w14:paraId="0DE84C5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not survive such relicensing or conveying.</w:t>
      </w:r>
    </w:p>
    <w:p w14:paraId="23C6432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0B384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add terms to a covered work in accord with this section, you</w:t>
      </w:r>
    </w:p>
    <w:p w14:paraId="317B31C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must place, in the relevant source files, a statement of the</w:t>
      </w:r>
    </w:p>
    <w:p w14:paraId="5E321A7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additional terms that apply to those files, or a notice indicating</w:t>
      </w:r>
    </w:p>
    <w:p w14:paraId="432DA89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where to find the applicable terms.</w:t>
      </w:r>
    </w:p>
    <w:p w14:paraId="49A9512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9BADD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Additional terms, permissive or non-permissive, may be stated in the</w:t>
      </w:r>
    </w:p>
    <w:p w14:paraId="12682AE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form of a separately written license, or stated as exceptions;</w:t>
      </w:r>
    </w:p>
    <w:p w14:paraId="4142C30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 above requirements apply either way.</w:t>
      </w:r>
    </w:p>
    <w:p w14:paraId="3941891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35EAA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Termination.</w:t>
      </w:r>
    </w:p>
    <w:p w14:paraId="0977458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B355D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propagate or modify a covered work except as expressly</w:t>
      </w:r>
    </w:p>
    <w:p w14:paraId="5DF0CE0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provided under this License.  Any attempt otherwise to propagate or</w:t>
      </w:r>
    </w:p>
    <w:p w14:paraId="7A1BDF5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modify it is void, and will automatically terminate your rights under</w:t>
      </w:r>
    </w:p>
    <w:p w14:paraId="1A540AC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this License (including any patent licenses granted under the third</w:t>
      </w:r>
    </w:p>
    <w:p w14:paraId="252E965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paragraph of section 11).</w:t>
      </w:r>
    </w:p>
    <w:p w14:paraId="074B435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63BE2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if you cease all violation of this License, then your</w:t>
      </w:r>
    </w:p>
    <w:p w14:paraId="268355B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license from a particular copyright holder is reinstated (a)</w:t>
      </w:r>
    </w:p>
    <w:p w14:paraId="177CC62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provisionally, unless and until the copyright holder explicitly and</w:t>
      </w:r>
    </w:p>
    <w:p w14:paraId="28CB344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finally terminates your license, and (b) permanently, if the copyright</w:t>
      </w:r>
    </w:p>
    <w:p w14:paraId="16A1DE7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holder fails to notify you of the violation by some reasonable means</w:t>
      </w:r>
    </w:p>
    <w:p w14:paraId="5AE03E1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prior to 60 days after the cessation.</w:t>
      </w:r>
    </w:p>
    <w:p w14:paraId="67B9ECE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C2A59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Moreover, your license from a particular copyright holder is</w:t>
      </w:r>
    </w:p>
    <w:p w14:paraId="6056C6B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reinstated permanently if the copyright holder notifies you of the</w:t>
      </w:r>
    </w:p>
    <w:p w14:paraId="7C11BA1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violation by some reasonable means, this is the first time you have</w:t>
      </w:r>
    </w:p>
    <w:p w14:paraId="4F1DB26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received notice of violation of this License (for any work) from that</w:t>
      </w:r>
    </w:p>
    <w:p w14:paraId="415187A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copyright holder, and you cure the violation prior to 30 days after</w:t>
      </w:r>
    </w:p>
    <w:p w14:paraId="6FCE365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your receipt of the notice.</w:t>
      </w:r>
    </w:p>
    <w:p w14:paraId="55084AB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26A8C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Termination of your rights under this section does not terminate the</w:t>
      </w:r>
    </w:p>
    <w:p w14:paraId="78263F9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licenses of parties who have received copies or rights from you under</w:t>
      </w:r>
    </w:p>
    <w:p w14:paraId="6E61BD5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this License.  If your rights have been terminated and not permanently</w:t>
      </w:r>
    </w:p>
    <w:p w14:paraId="36A9DC2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reinstated, you do not qualify to receive new licenses for the same</w:t>
      </w:r>
    </w:p>
    <w:p w14:paraId="2D70398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material under section 10.</w:t>
      </w:r>
    </w:p>
    <w:p w14:paraId="455CF7E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9FCB7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Acceptance Not Required for Having Copies.</w:t>
      </w:r>
    </w:p>
    <w:p w14:paraId="7F4D469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999E5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are not required to accept this License in order to receive or</w:t>
      </w:r>
    </w:p>
    <w:p w14:paraId="6A5D46B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run a copy of the Program.  Ancillary propagation of a covered work</w:t>
      </w:r>
    </w:p>
    <w:p w14:paraId="176E36F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occurring solely as a consequence of using peer-to-peer transmission</w:t>
      </w:r>
    </w:p>
    <w:p w14:paraId="7A3F77D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to receive a copy likewise does not require acceptance.  However,</w:t>
      </w:r>
    </w:p>
    <w:p w14:paraId="6FE4A82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nothing other than this License grants you permission to propagate or</w:t>
      </w:r>
    </w:p>
    <w:p w14:paraId="3214ADF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modify any covered work.  These actions infringe copyright if you do</w:t>
      </w:r>
    </w:p>
    <w:p w14:paraId="5E630B6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not accept this License.  Therefore, by modifying or propagating a</w:t>
      </w:r>
    </w:p>
    <w:p w14:paraId="18B8BE5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covered work, you indicate your acceptance of this License to do so.</w:t>
      </w:r>
    </w:p>
    <w:p w14:paraId="0269EBB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8581F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Automatic Licensing of Downstream Recipients.</w:t>
      </w:r>
    </w:p>
    <w:p w14:paraId="00D86F9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3E234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time you convey a covered work, the recipient automatically</w:t>
      </w:r>
    </w:p>
    <w:p w14:paraId="0CDBA3A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receives a license from the original licensors, to run, modify and</w:t>
      </w:r>
    </w:p>
    <w:p w14:paraId="6121E24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propagate that work, subject to this License.  You are not responsible</w:t>
      </w:r>
    </w:p>
    <w:p w14:paraId="6BF253C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for enforcing compliance by third parties with this License.</w:t>
      </w:r>
    </w:p>
    <w:p w14:paraId="4A85189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0D394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"entity transaction" is a transaction transferring control of an</w:t>
      </w:r>
    </w:p>
    <w:p w14:paraId="695B9CF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organization, or substantially all assets of one, or subdividing an</w:t>
      </w:r>
    </w:p>
    <w:p w14:paraId="7AA12B2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organization, or merging organizations.  If propagation of a covered</w:t>
      </w:r>
    </w:p>
    <w:p w14:paraId="14019AA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work results from an entity transaction, each party to that</w:t>
      </w:r>
    </w:p>
    <w:p w14:paraId="1C972C6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transaction who receives a copy of the work also receives whatever</w:t>
      </w:r>
    </w:p>
    <w:p w14:paraId="6E8FFBB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licenses to the work the party's predecessor in interest had or could</w:t>
      </w:r>
    </w:p>
    <w:p w14:paraId="24B82BB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give under the previous paragraph, plus a right to possession of the</w:t>
      </w:r>
    </w:p>
    <w:p w14:paraId="4872DB8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of the work from the predecessor in interest, if</w:t>
      </w:r>
    </w:p>
    <w:p w14:paraId="795CE37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 predecessor has it or can get it with reasonable efforts.</w:t>
      </w:r>
    </w:p>
    <w:p w14:paraId="7B9058F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B2409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impose any further restrictions on the exercise of the</w:t>
      </w:r>
    </w:p>
    <w:p w14:paraId="3063DB1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rights granted or affirmed under this License.  For example, you may</w:t>
      </w:r>
    </w:p>
    <w:p w14:paraId="01D9925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not impose a license fee, royalty, or other charge for exercise of</w:t>
      </w:r>
    </w:p>
    <w:p w14:paraId="12CF22C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rights granted under this License, and you may not initiate litigation</w:t>
      </w:r>
    </w:p>
    <w:p w14:paraId="2F757DE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(including a cross-claim or counterclaim in a lawsuit) alleging that</w:t>
      </w:r>
    </w:p>
    <w:p w14:paraId="496C5A2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any patent claim is infringed by making, using, selling, offering for</w:t>
      </w:r>
    </w:p>
    <w:p w14:paraId="5CCAF2A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sale, or importing the Program or any portion of it.</w:t>
      </w:r>
    </w:p>
    <w:p w14:paraId="70CB561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B1B7D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Patents.</w:t>
      </w:r>
    </w:p>
    <w:p w14:paraId="13E7BCD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44E50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"contributor" is a copyright holder who authorizes use under this</w:t>
      </w:r>
    </w:p>
    <w:p w14:paraId="3A13956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License of the Program or a work on which the Program is based.  The</w:t>
      </w:r>
    </w:p>
    <w:p w14:paraId="1C57C2C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work thus licensed is called the contributor's "contributor version".</w:t>
      </w:r>
    </w:p>
    <w:p w14:paraId="6DD6FEE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FE359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contributor's "essential patent claims" are all patent claims</w:t>
      </w:r>
    </w:p>
    <w:p w14:paraId="1259DE8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owned or controlled by the contributor, whether already acquired or</w:t>
      </w:r>
    </w:p>
    <w:p w14:paraId="1CB9EB2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hereafter acquired, that would be infringed by some manner, permitted</w:t>
      </w:r>
    </w:p>
    <w:p w14:paraId="2380284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by this License, of making, using, or selling its contributor version,</w:t>
      </w:r>
    </w:p>
    <w:p w14:paraId="0695896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but do not include claims that would be infringed only as a</w:t>
      </w:r>
    </w:p>
    <w:p w14:paraId="31C4FFF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consequence of further modification of the contributor version.  For</w:t>
      </w:r>
    </w:p>
    <w:p w14:paraId="6D9BC45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purposes of this definition, "control" includes the right to grant</w:t>
      </w:r>
    </w:p>
    <w:p w14:paraId="0BC8779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patent sublicenses in a manner consistent with the requirements of</w:t>
      </w:r>
    </w:p>
    <w:p w14:paraId="24A03C5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323690D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5F88C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contributor grants you a non-exclusive, worldwide, royalty-free</w:t>
      </w:r>
    </w:p>
    <w:p w14:paraId="560E4F9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patent license under the contributor's essential patent claims, to</w:t>
      </w:r>
    </w:p>
    <w:p w14:paraId="7E10613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make, use, sell, offer for sale, import and otherwise run, modify and</w:t>
      </w:r>
    </w:p>
    <w:p w14:paraId="556F7E5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propagate the contents of its contributor version.</w:t>
      </w:r>
    </w:p>
    <w:p w14:paraId="314F6C8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47B5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the following three paragraphs, a "patent license" is any express</w:t>
      </w:r>
    </w:p>
    <w:p w14:paraId="79FBDCA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agreement or commitment, however denominated, not to enforce a patent</w:t>
      </w:r>
    </w:p>
    <w:p w14:paraId="4E4D6AD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(such as an express permission to practice a patent or covenant not to</w:t>
      </w:r>
    </w:p>
    <w:p w14:paraId="0B0837A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sue for patent infringement).  To "grant" such a patent license to a</w:t>
      </w:r>
    </w:p>
    <w:p w14:paraId="554B1BE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party means to make such an agreement or commitment not to enforce a</w:t>
      </w:r>
    </w:p>
    <w:p w14:paraId="3D7AC69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patent against the party.</w:t>
      </w:r>
    </w:p>
    <w:p w14:paraId="2A21358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0EFEA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convey a covered work, knowingly relying on a patent license,</w:t>
      </w:r>
    </w:p>
    <w:p w14:paraId="754CA74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and the Corresponding Source of the work is not available for anyone</w:t>
      </w:r>
    </w:p>
    <w:p w14:paraId="18BB5C9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to copy, free of charge and under the terms of this License, through a</w:t>
      </w:r>
    </w:p>
    <w:p w14:paraId="66DBCD1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publicly available network server or other readily accessible means,</w:t>
      </w:r>
    </w:p>
    <w:p w14:paraId="1956F89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then you must either (1) cause the Corresponding Source to be so</w:t>
      </w:r>
    </w:p>
    <w:p w14:paraId="388AA20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available, or (2) arrange to deprive yourself of the benefit of the</w:t>
      </w:r>
    </w:p>
    <w:p w14:paraId="3976A7B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patent license for this particular work, or (3) arrange, in a manner</w:t>
      </w:r>
    </w:p>
    <w:p w14:paraId="180D8BD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consistent with the requirements of this License, to extend the patent</w:t>
      </w:r>
    </w:p>
    <w:p w14:paraId="5AB9DDC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license to downstream recipients.  "Knowingly relying" means you have</w:t>
      </w:r>
    </w:p>
    <w:p w14:paraId="277E7AC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actual knowledge that, but for the patent license, your conveying the</w:t>
      </w:r>
    </w:p>
    <w:p w14:paraId="3A3A044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covered work in a country, or your recipient's use of the covered work</w:t>
      </w:r>
    </w:p>
    <w:p w14:paraId="5EC40B8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in a country, would infringe one or more identifiable patents in that</w:t>
      </w:r>
    </w:p>
    <w:p w14:paraId="21FA7F0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country that you have reason to believe are valid.</w:t>
      </w:r>
    </w:p>
    <w:p w14:paraId="21E6F7B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BB1E9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If, pursuant to or in connection with a single transaction or</w:t>
      </w:r>
    </w:p>
    <w:p w14:paraId="0990AC1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arrangement, you convey, or propagate by procuring conveyance of, a</w:t>
      </w:r>
    </w:p>
    <w:p w14:paraId="0E27D60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covered work, and grant a patent license to some of the parties</w:t>
      </w:r>
    </w:p>
    <w:p w14:paraId="294A062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receiving the covered work authorizing them to use, propagate, modify</w:t>
      </w:r>
    </w:p>
    <w:p w14:paraId="17DA266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or convey a specific copy of the covered work, then the patent license</w:t>
      </w:r>
    </w:p>
    <w:p w14:paraId="27005EB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you grant is automatically extended to all recipients of the covered</w:t>
      </w:r>
    </w:p>
    <w:p w14:paraId="543F554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work and works based on it.</w:t>
      </w:r>
    </w:p>
    <w:p w14:paraId="1CB7256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22215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patent license is "discriminatory" if it does not include within</w:t>
      </w:r>
    </w:p>
    <w:p w14:paraId="6D656F9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 scope of its coverage, prohibits the exercise of, or is</w:t>
      </w:r>
    </w:p>
    <w:p w14:paraId="677749D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conditioned on the non-exercise of one or more of the rights that are</w:t>
      </w:r>
    </w:p>
    <w:p w14:paraId="6659010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specifically granted under this License.  You may not convey a covered</w:t>
      </w:r>
    </w:p>
    <w:p w14:paraId="7F89DC7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work if you are a party to an arrangement with a third party that is</w:t>
      </w:r>
    </w:p>
    <w:p w14:paraId="66DB700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in the business of distributing software, under which you make payment</w:t>
      </w:r>
    </w:p>
    <w:p w14:paraId="0B66DD8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to the third party based on the extent of your activity of conveying</w:t>
      </w:r>
    </w:p>
    <w:p w14:paraId="044D0AA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 work, and under which the third party grants, to any of the</w:t>
      </w:r>
    </w:p>
    <w:p w14:paraId="1A9DE87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parties who would receive the covered work from you, a discriminatory</w:t>
      </w:r>
    </w:p>
    <w:p w14:paraId="36EB90C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patent license (a) in connection with copies of the covered work</w:t>
      </w:r>
    </w:p>
    <w:p w14:paraId="061E8FB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conveyed by you (or copies made from those copies), or (b) primarily</w:t>
      </w:r>
    </w:p>
    <w:p w14:paraId="5D7D374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for and in connection with specific products or compilations that</w:t>
      </w:r>
    </w:p>
    <w:p w14:paraId="27BD7A2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contain the covered work, unless you entered into that arrangement,</w:t>
      </w:r>
    </w:p>
    <w:p w14:paraId="2B04E7B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or that patent license was granted, prior to 28 March 2007.</w:t>
      </w:r>
    </w:p>
    <w:p w14:paraId="763A296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52362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Nothing in this License shall be construed as excluding or limiting</w:t>
      </w:r>
    </w:p>
    <w:p w14:paraId="5CF4F7D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any implied license or other defenses to infringement that may</w:t>
      </w:r>
    </w:p>
    <w:p w14:paraId="3CD50CB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otherwise be available to you under applicable patent law.</w:t>
      </w:r>
    </w:p>
    <w:p w14:paraId="5455638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D821D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No Surrender of Others' Freedom.</w:t>
      </w:r>
    </w:p>
    <w:p w14:paraId="0096E8E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0ED5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conditions are imposed on you (whether by court order, agreement or</w:t>
      </w:r>
    </w:p>
    <w:p w14:paraId="5F4EB24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691AE4A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 convey a</w:t>
      </w:r>
    </w:p>
    <w:p w14:paraId="47C39D3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covered work so as to satisfy simultaneously your obligations under this</w:t>
      </w:r>
    </w:p>
    <w:p w14:paraId="3673DF3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 may</w:t>
      </w:r>
    </w:p>
    <w:p w14:paraId="1647015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not convey it at all.  For example, if you agree to terms that obligate you</w:t>
      </w:r>
    </w:p>
    <w:p w14:paraId="3D0B67E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to collect a royalty for further conveying from those to whom you convey</w:t>
      </w:r>
    </w:p>
    <w:p w14:paraId="799F02E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 Program, the only way you could satisfy both those terms and this</w:t>
      </w:r>
    </w:p>
    <w:p w14:paraId="64404CC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License would be to refrain entirely from conveying the Program.</w:t>
      </w:r>
    </w:p>
    <w:p w14:paraId="11CDA8B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CD253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Use with the GNU Affero General Public License.</w:t>
      </w:r>
    </w:p>
    <w:p w14:paraId="6E1A123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3A84C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Notwithstanding any other provision of this License, you have</w:t>
      </w:r>
    </w:p>
    <w:p w14:paraId="55049F3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permission to link or combine any covered work with a work licensed</w:t>
      </w:r>
    </w:p>
    <w:p w14:paraId="2D5D8BA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under version 3 of the GNU Affero General Public License into a single</w:t>
      </w:r>
    </w:p>
    <w:p w14:paraId="78C34AC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combined work, and to convey the resulting work.  The terms of this</w:t>
      </w:r>
    </w:p>
    <w:p w14:paraId="771793B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License will continue to apply to the part which is the covered work,</w:t>
      </w:r>
    </w:p>
    <w:p w14:paraId="5E8AF04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but the special requirements of the GNU Affero General Public License,</w:t>
      </w:r>
    </w:p>
    <w:p w14:paraId="1331C0E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section 13, concerning interaction through a network will apply to the</w:t>
      </w:r>
    </w:p>
    <w:p w14:paraId="76C2D66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combination as such.</w:t>
      </w:r>
    </w:p>
    <w:p w14:paraId="2BA72D5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8438C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Revised Versions of this License.</w:t>
      </w:r>
    </w:p>
    <w:p w14:paraId="3683FF8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EE4C2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Free Software Foundation may publish revised and/or new versions of</w:t>
      </w:r>
    </w:p>
    <w:p w14:paraId="50EBA4B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from time to time.  Such new versions will</w:t>
      </w:r>
    </w:p>
    <w:p w14:paraId="7B1BF88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be similar in spirit to the present version, but may differ in detail to</w:t>
      </w:r>
    </w:p>
    <w:p w14:paraId="7B1AEAE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address new problems or concerns.</w:t>
      </w:r>
    </w:p>
    <w:p w14:paraId="52B263E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AE7EF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version is given a distinguishing version number.  If the</w:t>
      </w:r>
    </w:p>
    <w:p w14:paraId="614A77F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Program specifies that a certain numbered version of the GNU General</w:t>
      </w:r>
    </w:p>
    <w:p w14:paraId="00EA1B1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Public License "or any later version" applies to it, you have the</w:t>
      </w:r>
    </w:p>
    <w:p w14:paraId="301D6C8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option of following the terms and conditions either of that numbered</w:t>
      </w:r>
    </w:p>
    <w:p w14:paraId="73D9AC4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version or of any later version published by the Free Software</w:t>
      </w:r>
    </w:p>
    <w:p w14:paraId="00B3AD8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Foundation.  If the Program does not specify a version number of the</w:t>
      </w:r>
    </w:p>
    <w:p w14:paraId="0813C71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License, you may choose any version ever published</w:t>
      </w:r>
    </w:p>
    <w:p w14:paraId="79CA858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by the Free Software Foundation.</w:t>
      </w:r>
    </w:p>
    <w:p w14:paraId="6971FAF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B52F9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Program specifies that a proxy can decide which future</w:t>
      </w:r>
    </w:p>
    <w:p w14:paraId="45EFA29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versions of the GNU General Public License can be used, that proxy's</w:t>
      </w:r>
    </w:p>
    <w:p w14:paraId="153DB34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public statement of acceptance of a version permanently authorizes you</w:t>
      </w:r>
    </w:p>
    <w:p w14:paraId="7B129F2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to choose that version for the Program.</w:t>
      </w:r>
    </w:p>
    <w:p w14:paraId="146F78A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74530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Later license versions may give you additional or different</w:t>
      </w:r>
    </w:p>
    <w:p w14:paraId="70A2A58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permissions.  However, no additional obligations are imposed on any</w:t>
      </w:r>
    </w:p>
    <w:p w14:paraId="2AB6539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author or copyright holder as a result of your choosing to follow a</w:t>
      </w:r>
    </w:p>
    <w:p w14:paraId="2FB280D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later version.</w:t>
      </w:r>
    </w:p>
    <w:p w14:paraId="6E053A3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96BA0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Disclaimer of Warranty.</w:t>
      </w:r>
    </w:p>
    <w:p w14:paraId="066B6FF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B427C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THERE IS NO WARRANTY FOR THE PROGRAM, TO THE EXTENT PERMITTED BY</w:t>
      </w:r>
    </w:p>
    <w:p w14:paraId="3466181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APPLICABLE LAW.  EXCEPT WHEN OTHERWISE STATED IN WRITING THE COPYRIGHT</w:t>
      </w:r>
    </w:p>
    <w:p w14:paraId="4BB60EC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HOLDERS AND/OR OTHER PARTIES PROVIDE THE PROGRAM "AS IS" WITHOUT WARRANTY</w:t>
      </w:r>
    </w:p>
    <w:p w14:paraId="2262CB6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OF ANY KIND, EITHER EXPRESSED OR IMPLIED, INCLUDING, BUT NOT LIMITED TO,</w:t>
      </w:r>
    </w:p>
    <w:p w14:paraId="43211A3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 IMPLIED WARRANTIES OF MERCHANTABILITY AND FITNESS FOR A PARTICULAR</w:t>
      </w:r>
    </w:p>
    <w:p w14:paraId="67F7588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 PROGRAM</w:t>
      </w:r>
    </w:p>
    <w:p w14:paraId="170BA40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IS WITH YOU.  SHOULD THE PROGRAM PROVE DEFECTIVE, YOU ASSUME THE COST OF</w:t>
      </w:r>
    </w:p>
    <w:p w14:paraId="34A1A0B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ALL NECESSARY SERVICING, REPAIR OR CORRECTION.</w:t>
      </w:r>
    </w:p>
    <w:p w14:paraId="379ED74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B5C05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Limitation of Liability.</w:t>
      </w:r>
    </w:p>
    <w:p w14:paraId="4EA0CBF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BE382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NO EVENT UNLESS REQUIRED BY APPLICABLE LAW OR AGREED TO IN WRITING</w:t>
      </w:r>
    </w:p>
    <w:p w14:paraId="617BD23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WILL ANY COPYRIGHT HOLDER, OR ANY OTHER PARTY WHO MODIFIES AND/OR CONVEYS</w:t>
      </w:r>
    </w:p>
    <w:p w14:paraId="663CFA8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 PROGRAM AS PERMITTED ABOVE, BE LIABLE TO YOU FOR DAMAGES, INCLUDING ANY</w:t>
      </w:r>
    </w:p>
    <w:p w14:paraId="4C63BF6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GENERAL, SPECIAL, INCIDENTAL OR CONSEQUENTIAL DAMAGES ARISING OUT OF THE</w:t>
      </w:r>
    </w:p>
    <w:p w14:paraId="29B261E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USE OR INABILITY TO USE THE PROGRAM (INCLUDING BUT NOT LIMITED TO LOSS OF</w:t>
      </w:r>
    </w:p>
    <w:p w14:paraId="3B63B1F1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DATA OR DATA BEING RENDERED INACCURATE OR LOSSES SUSTAINED BY YOU OR THIRD</w:t>
      </w:r>
    </w:p>
    <w:p w14:paraId="7AAE332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PARTIES OR A FAILURE OF THE PROGRAM TO OPERATE WITH ANY OTHER PROGRAMS),</w:t>
      </w:r>
    </w:p>
    <w:p w14:paraId="07ED5FC0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EVEN IF SUCH HOLDER OR OTHER PARTY HAS BEEN ADVISED OF THE POSSIBILITY OF</w:t>
      </w:r>
    </w:p>
    <w:p w14:paraId="387EF08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SUCH DAMAGES.</w:t>
      </w:r>
    </w:p>
    <w:p w14:paraId="78DEA2E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1CE17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17. Interpretation of Sections 15 and 16.</w:t>
      </w:r>
    </w:p>
    <w:p w14:paraId="3F02992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BB325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disclaimer of warranty and limitation of liability provided</w:t>
      </w:r>
    </w:p>
    <w:p w14:paraId="6587B32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above cannot be given local legal effect according to their terms,</w:t>
      </w:r>
    </w:p>
    <w:p w14:paraId="21F2020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reviewing courts shall apply local law that most closely approximates</w:t>
      </w:r>
    </w:p>
    <w:p w14:paraId="5C443B8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an absolute waiver of all civil liability in connection with the</w:t>
      </w:r>
    </w:p>
    <w:p w14:paraId="40AC8F5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Program, unless a warranty or assumption of liability accompanies a</w:t>
      </w:r>
    </w:p>
    <w:p w14:paraId="370412F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copy of the Program in return for a fee.</w:t>
      </w:r>
    </w:p>
    <w:p w14:paraId="32593C9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764E0A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699C9FA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A601E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How to Apply These Terms to Your New Programs</w:t>
      </w:r>
    </w:p>
    <w:p w14:paraId="53A460F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28162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program, and you want it to be of the greatest</w:t>
      </w:r>
    </w:p>
    <w:p w14:paraId="70E7BC9F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053C1EC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6E751A8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88426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do so, attach the following notices to the program.  It is safest</w:t>
      </w:r>
    </w:p>
    <w:p w14:paraId="0F693A3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to attach them to the start of each source file to most effectively</w:t>
      </w:r>
    </w:p>
    <w:p w14:paraId="52EB626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state the exclusion of warranty; and each file should have at least</w:t>
      </w:r>
    </w:p>
    <w:p w14:paraId="2B2A6D5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 "copyright" line and a pointer to where the full notice is found.</w:t>
      </w:r>
    </w:p>
    <w:p w14:paraId="15B0B83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97A5C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program's name and a brief idea of what it does.&gt;</w:t>
      </w:r>
    </w:p>
    <w:p w14:paraId="4FC01CB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 &lt;name of author&gt;</w:t>
      </w:r>
    </w:p>
    <w:p w14:paraId="181B36C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11725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software: you can redistribute it and/or modify</w:t>
      </w:r>
    </w:p>
    <w:p w14:paraId="235D669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5134FAD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Foundation, either version 3 of the License, or</w:t>
      </w:r>
    </w:p>
    <w:p w14:paraId="78887B2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26E9479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6CE73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</w:t>
      </w:r>
    </w:p>
    <w:p w14:paraId="12EFF88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1B1D7BE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</w:t>
      </w:r>
    </w:p>
    <w:p w14:paraId="55271D3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General Public License for more details.</w:t>
      </w:r>
    </w:p>
    <w:p w14:paraId="5899A29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EAD1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7D42C3A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program.  If not, see &lt;https://www.gnu.org/licenses/&gt;.</w:t>
      </w:r>
    </w:p>
    <w:p w14:paraId="0558293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321D7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77A21D92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55701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program does terminal interaction, make it output a short</w:t>
      </w:r>
    </w:p>
    <w:p w14:paraId="65B9D42E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notice like this when it starts in an interactive mode:</w:t>
      </w:r>
    </w:p>
    <w:p w14:paraId="250DE0E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79988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&lt;program&gt;  Copyright (C) &lt;year&gt;  &lt;name of author&gt;</w:t>
      </w:r>
    </w:p>
    <w:p w14:paraId="73DCEC4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comes with ABSOLUTELY NO WARRANTY; for details type `show w'.</w:t>
      </w:r>
    </w:p>
    <w:p w14:paraId="7D621279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is free software, and you are welcome to redistribute it</w:t>
      </w:r>
    </w:p>
    <w:p w14:paraId="366B9755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certain conditions; type `show c' for details.</w:t>
      </w:r>
    </w:p>
    <w:p w14:paraId="5899569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9BE05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 appropriate</w:t>
      </w:r>
    </w:p>
    <w:p w14:paraId="2FF9F1EC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your program's commands</w:t>
      </w:r>
    </w:p>
    <w:p w14:paraId="22C2CAC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might be different; for a GUI interface, you would use an "about box".</w:t>
      </w:r>
    </w:p>
    <w:p w14:paraId="25EAA25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2C03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should also get your employer (if you work as a programmer) or school,</w:t>
      </w:r>
    </w:p>
    <w:p w14:paraId="2874EB4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if any, to sign a "copyright disclaimer" for the program, if necessary.</w:t>
      </w:r>
    </w:p>
    <w:p w14:paraId="2873C35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For more information on this, and how to apply and follow the GNU GPL, see</w:t>
      </w:r>
    </w:p>
    <w:p w14:paraId="7C199653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&lt;https://www.gnu.org/licenses/&gt;.</w:t>
      </w:r>
    </w:p>
    <w:p w14:paraId="7CA8F76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28BB14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does not permit incorporating your program</w:t>
      </w:r>
    </w:p>
    <w:p w14:paraId="2A9DEE2B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 If your program is a subroutine library, you</w:t>
      </w:r>
    </w:p>
    <w:p w14:paraId="07C6C3DD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 with</w:t>
      </w:r>
    </w:p>
    <w:p w14:paraId="6F549966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the library.  If this is what you want to do, use the GNU Lesser General</w:t>
      </w:r>
    </w:p>
    <w:p w14:paraId="1B8DCD07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 of this License.  But first, please read</w:t>
      </w:r>
    </w:p>
    <w:p w14:paraId="29FF3978" w14:textId="77777777" w:rsidR="00C43E39" w:rsidRPr="00C43E39" w:rsidRDefault="00C43E39" w:rsidP="00C4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E39">
        <w:rPr>
          <w:rFonts w:ascii="Courier New" w:eastAsia="Times New Roman" w:hAnsi="Courier New" w:cs="Courier New"/>
          <w:color w:val="000000"/>
          <w:sz w:val="20"/>
          <w:szCs w:val="20"/>
        </w:rPr>
        <w:t>&lt;https://www.gnu.org/licenses/why-not-lgpl.html&gt;.</w:t>
      </w:r>
    </w:p>
    <w:p w14:paraId="26708C20" w14:textId="2D20B31F" w:rsidR="000613B2" w:rsidRPr="00C43E39" w:rsidRDefault="000613B2" w:rsidP="00C43E39"/>
    <w:sectPr w:rsidR="000613B2" w:rsidRPr="00C43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D111E"/>
    <w:rsid w:val="00134D24"/>
    <w:rsid w:val="004F5D68"/>
    <w:rsid w:val="00664FF4"/>
    <w:rsid w:val="008B4C9A"/>
    <w:rsid w:val="00C43E39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43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3E3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9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5246</Words>
  <Characters>29904</Characters>
  <DocSecurity>0</DocSecurity>
  <Lines>249</Lines>
  <Paragraphs>70</Paragraphs>
  <ScaleCrop>false</ScaleCrop>
  <Company/>
  <LinksUpToDate>false</LinksUpToDate>
  <CharactersWithSpaces>35080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2023-05-31T18:43:00Z</dcterms:created>
  <dcterms:modified xsi:type="dcterms:W3CDTF">2023-06-14T17:18:00Z</dcterms:modified>
</cp:coreProperties>
</file>